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F68D3"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D6640E"/>
        </w:rPr>
        <w:t xml:space="preserve">BF </w:t>
      </w:r>
      <w:proofErr w:type="spellStart"/>
      <w:r>
        <w:rPr>
          <w:rFonts w:ascii="Trebuchet MS" w:hAnsi="Trebuchet MS"/>
          <w:b/>
          <w:bCs/>
          <w:color w:val="D6640E"/>
        </w:rPr>
        <w:t>Högamöllans</w:t>
      </w:r>
      <w:proofErr w:type="spellEnd"/>
      <w:r>
        <w:rPr>
          <w:rFonts w:ascii="Trebuchet MS" w:hAnsi="Trebuchet MS"/>
          <w:b/>
          <w:bCs/>
          <w:color w:val="D6640E"/>
        </w:rPr>
        <w:t xml:space="preserve"> stadgar</w:t>
      </w:r>
    </w:p>
    <w:p w14:paraId="3FF54C7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utan personligt ansvar</w:t>
      </w:r>
    </w:p>
    <w:p w14:paraId="4083DEC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1E056450"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1 NAMN och ÄNDAMÅL</w:t>
      </w:r>
    </w:p>
    <w:p w14:paraId="4FE60E8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Föreningens firma är Bostadsföreningen </w:t>
      </w:r>
      <w:proofErr w:type="spellStart"/>
      <w:r>
        <w:rPr>
          <w:rFonts w:ascii="Trebuchet MS" w:hAnsi="Trebuchet MS"/>
          <w:color w:val="000000"/>
          <w:sz w:val="17"/>
          <w:szCs w:val="17"/>
        </w:rPr>
        <w:t>Högamöllan</w:t>
      </w:r>
      <w:proofErr w:type="spellEnd"/>
      <w:r>
        <w:rPr>
          <w:rFonts w:ascii="Trebuchet MS" w:hAnsi="Trebuchet MS"/>
          <w:color w:val="000000"/>
          <w:sz w:val="17"/>
          <w:szCs w:val="17"/>
        </w:rPr>
        <w:t xml:space="preserve"> utan personligt ansvar.</w:t>
      </w:r>
    </w:p>
    <w:p w14:paraId="47C7429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Föreningen har till ändamål att förvalta fastigheten </w:t>
      </w:r>
      <w:proofErr w:type="spellStart"/>
      <w:r>
        <w:rPr>
          <w:rFonts w:ascii="Trebuchet MS" w:hAnsi="Trebuchet MS"/>
          <w:color w:val="000000"/>
          <w:sz w:val="17"/>
          <w:szCs w:val="17"/>
        </w:rPr>
        <w:t>Vång</w:t>
      </w:r>
      <w:r>
        <w:rPr>
          <w:rFonts w:ascii="Trebuchet MS" w:hAnsi="Trebuchet MS"/>
          <w:color w:val="000000"/>
          <w:sz w:val="17"/>
          <w:szCs w:val="17"/>
        </w:rPr>
        <w:softHyphen/>
        <w:t>karialyckan</w:t>
      </w:r>
      <w:proofErr w:type="spellEnd"/>
      <w:r>
        <w:rPr>
          <w:rFonts w:ascii="Trebuchet MS" w:hAnsi="Trebuchet MS"/>
          <w:color w:val="000000"/>
          <w:sz w:val="17"/>
          <w:szCs w:val="17"/>
        </w:rPr>
        <w:t xml:space="preserve"> 2 med adress </w:t>
      </w:r>
      <w:proofErr w:type="spellStart"/>
      <w:r>
        <w:rPr>
          <w:rFonts w:ascii="Trebuchet MS" w:hAnsi="Trebuchet MS"/>
          <w:color w:val="000000"/>
          <w:sz w:val="17"/>
          <w:szCs w:val="17"/>
        </w:rPr>
        <w:t>Gerlachsgatan</w:t>
      </w:r>
      <w:proofErr w:type="spellEnd"/>
      <w:r>
        <w:rPr>
          <w:rFonts w:ascii="Trebuchet MS" w:hAnsi="Trebuchet MS"/>
          <w:color w:val="000000"/>
          <w:sz w:val="17"/>
          <w:szCs w:val="17"/>
        </w:rPr>
        <w:t xml:space="preserve"> 6 </w:t>
      </w:r>
      <w:r>
        <w:rPr>
          <w:rFonts w:ascii="Trebuchet MS" w:hAnsi="Trebuchet MS"/>
          <w:color w:val="000000"/>
          <w:sz w:val="17"/>
          <w:szCs w:val="17"/>
        </w:rPr>
        <w:noBreakHyphen/>
        <w:t xml:space="preserve"> </w:t>
      </w:r>
      <w:proofErr w:type="spellStart"/>
      <w:r>
        <w:rPr>
          <w:rFonts w:ascii="Trebuchet MS" w:hAnsi="Trebuchet MS"/>
          <w:color w:val="000000"/>
          <w:sz w:val="17"/>
          <w:szCs w:val="17"/>
        </w:rPr>
        <w:t>Högamölle</w:t>
      </w:r>
      <w:r>
        <w:rPr>
          <w:rFonts w:ascii="Trebuchet MS" w:hAnsi="Trebuchet MS"/>
          <w:color w:val="000000"/>
          <w:sz w:val="17"/>
          <w:szCs w:val="17"/>
        </w:rPr>
        <w:softHyphen/>
        <w:t>gatan</w:t>
      </w:r>
      <w:proofErr w:type="spellEnd"/>
      <w:r>
        <w:rPr>
          <w:rFonts w:ascii="Trebuchet MS" w:hAnsi="Trebuchet MS"/>
          <w:color w:val="000000"/>
          <w:sz w:val="17"/>
          <w:szCs w:val="17"/>
        </w:rPr>
        <w:t xml:space="preserve"> 11, Malmö och där bereda bostäder åt sina medlem</w:t>
      </w:r>
      <w:r>
        <w:rPr>
          <w:rFonts w:ascii="Trebuchet MS" w:hAnsi="Trebuchet MS"/>
          <w:color w:val="000000"/>
          <w:sz w:val="17"/>
          <w:szCs w:val="17"/>
        </w:rPr>
        <w:softHyphen/>
        <w:t>mar.</w:t>
      </w:r>
    </w:p>
    <w:p w14:paraId="425302A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059ACD44"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2 MEDLEMSKAP</w:t>
      </w:r>
    </w:p>
    <w:p w14:paraId="1EC16D7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Till medlem i föreningen kan </w:t>
      </w:r>
      <w:proofErr w:type="gramStart"/>
      <w:r>
        <w:rPr>
          <w:rFonts w:ascii="Trebuchet MS" w:hAnsi="Trebuchet MS"/>
          <w:color w:val="000000"/>
          <w:sz w:val="17"/>
          <w:szCs w:val="17"/>
        </w:rPr>
        <w:t>antagas</w:t>
      </w:r>
      <w:proofErr w:type="gramEnd"/>
      <w:r>
        <w:rPr>
          <w:rFonts w:ascii="Trebuchet MS" w:hAnsi="Trebuchet MS"/>
          <w:color w:val="000000"/>
          <w:sz w:val="17"/>
          <w:szCs w:val="17"/>
        </w:rPr>
        <w:t xml:space="preserve"> myndig, fysisk person, som. </w:t>
      </w:r>
      <w:proofErr w:type="gramStart"/>
      <w:r>
        <w:rPr>
          <w:rFonts w:ascii="Trebuchet MS" w:hAnsi="Trebuchet MS"/>
          <w:color w:val="000000"/>
          <w:sz w:val="17"/>
          <w:szCs w:val="17"/>
        </w:rPr>
        <w:t>förvärvat andel i föreningen av medlem eller direkt av föreningen.</w:t>
      </w:r>
      <w:proofErr w:type="gramEnd"/>
      <w:r>
        <w:rPr>
          <w:rFonts w:ascii="Trebuchet MS" w:hAnsi="Trebuchet MS"/>
          <w:color w:val="000000"/>
          <w:sz w:val="17"/>
          <w:szCs w:val="17"/>
        </w:rPr>
        <w:t xml:space="preserve"> Har två personer förvärvat andel gemensamt kan båda </w:t>
      </w:r>
      <w:proofErr w:type="gramStart"/>
      <w:r>
        <w:rPr>
          <w:rFonts w:ascii="Trebuchet MS" w:hAnsi="Trebuchet MS"/>
          <w:color w:val="000000"/>
          <w:sz w:val="17"/>
          <w:szCs w:val="17"/>
        </w:rPr>
        <w:t>antagas</w:t>
      </w:r>
      <w:proofErr w:type="gramEnd"/>
      <w:r>
        <w:rPr>
          <w:rFonts w:ascii="Trebuchet MS" w:hAnsi="Trebuchet MS"/>
          <w:color w:val="000000"/>
          <w:sz w:val="17"/>
          <w:szCs w:val="17"/>
        </w:rPr>
        <w:t xml:space="preserve"> som medlemmar.</w:t>
      </w:r>
    </w:p>
    <w:p w14:paraId="7D90435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Ansökan om medlemskap skall vara skriftlig och innehålla</w:t>
      </w:r>
    </w:p>
    <w:p w14:paraId="22736E44"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utfästelse att sökanden förbinder sig att fullgöra de skyldig</w:t>
      </w:r>
      <w:r>
        <w:rPr>
          <w:rFonts w:ascii="Trebuchet MS" w:hAnsi="Trebuchet MS"/>
          <w:color w:val="000000"/>
          <w:sz w:val="17"/>
          <w:szCs w:val="17"/>
        </w:rPr>
        <w:softHyphen/>
      </w:r>
    </w:p>
    <w:p w14:paraId="4159F9A6"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heter som stadgarna föreskriver samt att bosätta sig i </w:t>
      </w:r>
      <w:proofErr w:type="spellStart"/>
      <w:r>
        <w:rPr>
          <w:rFonts w:ascii="Trebuchet MS" w:hAnsi="Trebuchet MS"/>
          <w:color w:val="000000"/>
          <w:sz w:val="17"/>
          <w:szCs w:val="17"/>
        </w:rPr>
        <w:t>fas</w:t>
      </w:r>
      <w:r>
        <w:rPr>
          <w:rFonts w:ascii="Trebuchet MS" w:hAnsi="Trebuchet MS"/>
          <w:color w:val="000000"/>
          <w:sz w:val="17"/>
          <w:szCs w:val="17"/>
        </w:rPr>
        <w:softHyphen/>
        <w:t>tigheteh</w:t>
      </w:r>
      <w:proofErr w:type="spellEnd"/>
      <w:r>
        <w:rPr>
          <w:rFonts w:ascii="Trebuchet MS" w:hAnsi="Trebuchet MS"/>
          <w:color w:val="000000"/>
          <w:sz w:val="17"/>
          <w:szCs w:val="17"/>
        </w:rPr>
        <w:t>.</w:t>
      </w:r>
    </w:p>
    <w:p w14:paraId="33CB321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Föreningen förbehåller sig rätt att fritt pröva varje ansökan om medlemskap i de fall då denna rätt 'icke inskränkts gen</w:t>
      </w:r>
      <w:r>
        <w:rPr>
          <w:rFonts w:ascii="Trebuchet MS" w:hAnsi="Trebuchet MS"/>
          <w:color w:val="000000"/>
          <w:sz w:val="17"/>
          <w:szCs w:val="17"/>
        </w:rPr>
        <w:softHyphen/>
        <w:t>om vad som stadgats i § 17 nedan.</w:t>
      </w:r>
    </w:p>
    <w:p w14:paraId="154C8B13"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348003A9"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3 BESITTNINGSRÄTT</w:t>
      </w:r>
    </w:p>
    <w:p w14:paraId="2E19473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erhåller besittningsrätt till lägenhet i föreningens fastighet och behåller denna rätt så länge medlemmen full</w:t>
      </w:r>
      <w:r>
        <w:rPr>
          <w:rFonts w:ascii="Trebuchet MS" w:hAnsi="Trebuchet MS"/>
          <w:color w:val="000000"/>
          <w:sz w:val="17"/>
          <w:szCs w:val="17"/>
        </w:rPr>
        <w:softHyphen/>
        <w:t>gör sina skyldigheter enligt stadgarna.</w:t>
      </w:r>
    </w:p>
    <w:p w14:paraId="1ACE7E4C"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Varje medlem, som förvärvar andelsrätt i föreningen, skall som insats betala andelsvärdet på den till andelen hörande lägenheten.</w:t>
      </w:r>
    </w:p>
    <w:p w14:paraId="7ECFF79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0B5AF8E3"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4 ANDELSBEVIS</w:t>
      </w:r>
    </w:p>
    <w:p w14:paraId="3C0ACE7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För varje lägenhet utfärdar styrelsen ett med lägenhetens nummer samt lägenhetsinnehavarens namn betecknat an</w:t>
      </w:r>
      <w:r>
        <w:rPr>
          <w:rFonts w:ascii="Trebuchet MS" w:hAnsi="Trebuchet MS"/>
          <w:color w:val="000000"/>
          <w:sz w:val="17"/>
          <w:szCs w:val="17"/>
        </w:rPr>
        <w:softHyphen/>
        <w:t>delsbevis. Beviset skall även innehålla uppgift om andels</w:t>
      </w:r>
      <w:r>
        <w:rPr>
          <w:rFonts w:ascii="Trebuchet MS" w:hAnsi="Trebuchet MS"/>
          <w:color w:val="000000"/>
          <w:sz w:val="17"/>
          <w:szCs w:val="17"/>
        </w:rPr>
        <w:softHyphen/>
        <w:t>värde, andelstal, storlek och läge inom fastigheten samt till</w:t>
      </w:r>
      <w:r>
        <w:rPr>
          <w:rFonts w:ascii="Trebuchet MS" w:hAnsi="Trebuchet MS"/>
          <w:color w:val="000000"/>
          <w:sz w:val="17"/>
          <w:szCs w:val="17"/>
        </w:rPr>
        <w:softHyphen/>
        <w:t>hörande källar</w:t>
      </w:r>
      <w:r>
        <w:rPr>
          <w:rFonts w:ascii="Trebuchet MS" w:hAnsi="Trebuchet MS"/>
          <w:color w:val="000000"/>
          <w:sz w:val="17"/>
          <w:szCs w:val="17"/>
        </w:rPr>
        <w:noBreakHyphen/>
        <w:t xml:space="preserve"> och vindskontor. </w:t>
      </w:r>
      <w:proofErr w:type="gramStart"/>
      <w:r>
        <w:rPr>
          <w:rFonts w:ascii="Trebuchet MS" w:hAnsi="Trebuchet MS"/>
          <w:color w:val="000000"/>
          <w:sz w:val="17"/>
          <w:szCs w:val="17"/>
        </w:rPr>
        <w:t>Därjämte</w:t>
      </w:r>
      <w:proofErr w:type="gramEnd"/>
      <w:r>
        <w:rPr>
          <w:rFonts w:ascii="Trebuchet MS" w:hAnsi="Trebuchet MS"/>
          <w:color w:val="000000"/>
          <w:sz w:val="17"/>
          <w:szCs w:val="17"/>
        </w:rPr>
        <w:t xml:space="preserve"> erhåller varje lägenhetsinnehavare föreningens stadgar och eventuella ordningsföreskrifter.</w:t>
      </w:r>
    </w:p>
    <w:p w14:paraId="059EA4D0"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32257849"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5 AVGIFTER TILL FÖRENINGEN</w:t>
      </w:r>
    </w:p>
    <w:p w14:paraId="62844F40"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Medlem, som erhållit besittningsrätt, är skyldig att genom erläggande av årsavgift i förhållande till lägenhetens andelstal </w:t>
      </w:r>
      <w:proofErr w:type="gramStart"/>
      <w:r>
        <w:rPr>
          <w:rFonts w:ascii="Trebuchet MS" w:hAnsi="Trebuchet MS"/>
          <w:color w:val="000000"/>
          <w:sz w:val="17"/>
          <w:szCs w:val="17"/>
        </w:rPr>
        <w:t>deltaga</w:t>
      </w:r>
      <w:proofErr w:type="gramEnd"/>
      <w:r>
        <w:rPr>
          <w:rFonts w:ascii="Trebuchet MS" w:hAnsi="Trebuchet MS"/>
          <w:color w:val="000000"/>
          <w:sz w:val="17"/>
          <w:szCs w:val="17"/>
        </w:rPr>
        <w:t xml:space="preserve"> i alla för föreningen gemensamma utgifter, såsom ränta, amortering samt årliga omkostnader för fastig</w:t>
      </w:r>
      <w:r>
        <w:rPr>
          <w:rFonts w:ascii="Trebuchet MS" w:hAnsi="Trebuchet MS"/>
          <w:color w:val="000000"/>
          <w:sz w:val="17"/>
          <w:szCs w:val="17"/>
        </w:rPr>
        <w:softHyphen/>
        <w:t>heten. Dock kan bränslekostnaderna fördelas efter lägen</w:t>
      </w:r>
      <w:r>
        <w:rPr>
          <w:rFonts w:ascii="Trebuchet MS" w:hAnsi="Trebuchet MS"/>
          <w:color w:val="000000"/>
          <w:sz w:val="17"/>
          <w:szCs w:val="17"/>
        </w:rPr>
        <w:softHyphen/>
        <w:t>heternas ytor.</w:t>
      </w:r>
    </w:p>
    <w:p w14:paraId="08E13613"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Årsavgiften </w:t>
      </w:r>
      <w:proofErr w:type="gramStart"/>
      <w:r>
        <w:rPr>
          <w:rFonts w:ascii="Trebuchet MS" w:hAnsi="Trebuchet MS"/>
          <w:color w:val="000000"/>
          <w:sz w:val="17"/>
          <w:szCs w:val="17"/>
        </w:rPr>
        <w:t>fastställes</w:t>
      </w:r>
      <w:proofErr w:type="gramEnd"/>
      <w:r>
        <w:rPr>
          <w:rFonts w:ascii="Trebuchet MS" w:hAnsi="Trebuchet MS"/>
          <w:color w:val="000000"/>
          <w:sz w:val="17"/>
          <w:szCs w:val="17"/>
        </w:rPr>
        <w:t xml:space="preserve"> av föreningsstämman. Styrelsen äger dock rätt, att utan stämmans hörande besluta om en höjning av årsavgiften med </w:t>
      </w:r>
      <w:proofErr w:type="gramStart"/>
      <w:r>
        <w:rPr>
          <w:rFonts w:ascii="Trebuchet MS" w:hAnsi="Trebuchet MS"/>
          <w:color w:val="000000"/>
          <w:sz w:val="17"/>
          <w:szCs w:val="17"/>
        </w:rPr>
        <w:t>10%</w:t>
      </w:r>
      <w:proofErr w:type="gramEnd"/>
      <w:r>
        <w:rPr>
          <w:rFonts w:ascii="Trebuchet MS" w:hAnsi="Trebuchet MS"/>
          <w:color w:val="000000"/>
          <w:sz w:val="17"/>
          <w:szCs w:val="17"/>
        </w:rPr>
        <w:t>. Den skall erläggas månadsvis i förskott den sista helgfria dagen.</w:t>
      </w:r>
    </w:p>
    <w:p w14:paraId="42E438F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Skulle medlem försumma inbetalning av avgift, får respit</w:t>
      </w:r>
      <w:r>
        <w:rPr>
          <w:rFonts w:ascii="Trebuchet MS" w:hAnsi="Trebuchet MS"/>
          <w:color w:val="000000"/>
          <w:sz w:val="17"/>
          <w:szCs w:val="17"/>
        </w:rPr>
        <w:softHyphen/>
        <w:t>tiden ej överskrida 15 dagar och skall den försumlige gott</w:t>
      </w:r>
      <w:r>
        <w:rPr>
          <w:rFonts w:ascii="Trebuchet MS" w:hAnsi="Trebuchet MS"/>
          <w:color w:val="000000"/>
          <w:sz w:val="17"/>
          <w:szCs w:val="17"/>
        </w:rPr>
        <w:softHyphen/>
        <w:t xml:space="preserve">göra föreningen med ränta enligt Räntelagen på obetalt belopp från förfallodag en till dess </w:t>
      </w:r>
      <w:proofErr w:type="gramStart"/>
      <w:r>
        <w:rPr>
          <w:rFonts w:ascii="Trebuchet MS" w:hAnsi="Trebuchet MS"/>
          <w:color w:val="000000"/>
          <w:sz w:val="17"/>
          <w:szCs w:val="17"/>
        </w:rPr>
        <w:t>full</w:t>
      </w:r>
      <w:proofErr w:type="gramEnd"/>
      <w:r>
        <w:rPr>
          <w:rFonts w:ascii="Trebuchet MS" w:hAnsi="Trebuchet MS"/>
          <w:color w:val="000000"/>
          <w:sz w:val="17"/>
          <w:szCs w:val="17"/>
        </w:rPr>
        <w:t xml:space="preserve"> betalning sker eller med belopp som styrelsen beslutar.</w:t>
      </w:r>
    </w:p>
    <w:p w14:paraId="486B23B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Skulle föreningen tvingas </w:t>
      </w:r>
      <w:proofErr w:type="gramStart"/>
      <w:r>
        <w:rPr>
          <w:rFonts w:ascii="Trebuchet MS" w:hAnsi="Trebuchet MS"/>
          <w:color w:val="000000"/>
          <w:sz w:val="17"/>
          <w:szCs w:val="17"/>
        </w:rPr>
        <w:t>vidtaga</w:t>
      </w:r>
      <w:proofErr w:type="gramEnd"/>
      <w:r>
        <w:rPr>
          <w:rFonts w:ascii="Trebuchet MS" w:hAnsi="Trebuchet MS"/>
          <w:color w:val="000000"/>
          <w:sz w:val="17"/>
          <w:szCs w:val="17"/>
        </w:rPr>
        <w:t xml:space="preserve"> laga åtgärder för att utfå sin fordran, är den försumlige medlemmen skyldig att även ersätta föreningens kostnader härför. Andelen står som säkerhet för medlemmens skuld.</w:t>
      </w:r>
    </w:p>
    <w:p w14:paraId="514518B6"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Styrelsen kan bevilja anstånd med inbetalning vid sjuk</w:t>
      </w:r>
      <w:r>
        <w:rPr>
          <w:rFonts w:ascii="Trebuchet MS" w:hAnsi="Trebuchet MS"/>
          <w:color w:val="000000"/>
          <w:sz w:val="17"/>
          <w:szCs w:val="17"/>
        </w:rPr>
        <w:softHyphen/>
        <w:t>domsfall, arbetslöshet eller annat laga förfall.</w:t>
      </w:r>
    </w:p>
    <w:p w14:paraId="62D1EF08"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2ACBFBD8"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6 UPPLÅTELSE</w:t>
      </w:r>
    </w:p>
    <w:p w14:paraId="6E89638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Om föreningen försäljer andel och upplåter besittningsrätt till lägenhet, äger föreningen rätt att utöver insatsen, beräk</w:t>
      </w:r>
      <w:r>
        <w:rPr>
          <w:rFonts w:ascii="Trebuchet MS" w:hAnsi="Trebuchet MS"/>
          <w:color w:val="000000"/>
          <w:sz w:val="17"/>
          <w:szCs w:val="17"/>
        </w:rPr>
        <w:softHyphen/>
        <w:t xml:space="preserve">nad enligt § 3 ovan, </w:t>
      </w:r>
      <w:proofErr w:type="gramStart"/>
      <w:r>
        <w:rPr>
          <w:rFonts w:ascii="Trebuchet MS" w:hAnsi="Trebuchet MS"/>
          <w:color w:val="000000"/>
          <w:sz w:val="17"/>
          <w:szCs w:val="17"/>
        </w:rPr>
        <w:t>uttaga</w:t>
      </w:r>
      <w:proofErr w:type="gramEnd"/>
      <w:r>
        <w:rPr>
          <w:rFonts w:ascii="Trebuchet MS" w:hAnsi="Trebuchet MS"/>
          <w:color w:val="000000"/>
          <w:sz w:val="17"/>
          <w:szCs w:val="17"/>
        </w:rPr>
        <w:t xml:space="preserve"> ett belopp, motsvarande skillna</w:t>
      </w:r>
      <w:r>
        <w:rPr>
          <w:rFonts w:ascii="Trebuchet MS" w:hAnsi="Trebuchet MS"/>
          <w:color w:val="000000"/>
          <w:sz w:val="17"/>
          <w:szCs w:val="17"/>
        </w:rPr>
        <w:softHyphen/>
        <w:t>den mellan lägenhetens marknadsvärde och insats.</w:t>
      </w:r>
    </w:p>
    <w:p w14:paraId="27BD59D7"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262C4E5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7 AVSÄTTNING TILL FONDER</w:t>
      </w:r>
    </w:p>
    <w:p w14:paraId="0CC74E02"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Inom föreningen skall finnas följande fonder:</w:t>
      </w:r>
    </w:p>
    <w:p w14:paraId="55085EB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Reservfond i enlighet med lagen om ekonomiska föreningar samt dispositionsfond.</w:t>
      </w:r>
    </w:p>
    <w:p w14:paraId="3D278BD2"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Fond för yttre underhåll.</w:t>
      </w:r>
    </w:p>
    <w:p w14:paraId="312BC73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Dispositionsfond</w:t>
      </w:r>
    </w:p>
    <w:p w14:paraId="778741BA"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Till fonden för yttre underhåll skall årligen avsättas att belopp, motsvarande minst 0,</w:t>
      </w:r>
      <w:proofErr w:type="gramStart"/>
      <w:r>
        <w:rPr>
          <w:rFonts w:ascii="Trebuchet MS" w:hAnsi="Trebuchet MS"/>
          <w:color w:val="000000"/>
          <w:sz w:val="17"/>
          <w:szCs w:val="17"/>
        </w:rPr>
        <w:t>3%</w:t>
      </w:r>
      <w:proofErr w:type="gramEnd"/>
      <w:r>
        <w:rPr>
          <w:rFonts w:ascii="Trebuchet MS" w:hAnsi="Trebuchet MS"/>
          <w:color w:val="000000"/>
          <w:sz w:val="17"/>
          <w:szCs w:val="17"/>
        </w:rPr>
        <w:t xml:space="preserve"> av taxeringsvärdet för för</w:t>
      </w:r>
      <w:r>
        <w:rPr>
          <w:rFonts w:ascii="Trebuchet MS" w:hAnsi="Trebuchet MS"/>
          <w:color w:val="000000"/>
          <w:sz w:val="17"/>
          <w:szCs w:val="17"/>
        </w:rPr>
        <w:softHyphen/>
        <w:t>eningens hus.</w:t>
      </w:r>
    </w:p>
    <w:p w14:paraId="1AF18338"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Det överskott, som kan uppstå på föreningens verksamhet, skall avsättas till dispositionsfonden om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föreningsstäm</w:t>
      </w:r>
      <w:r>
        <w:rPr>
          <w:rFonts w:ascii="Trebuchet MS" w:hAnsi="Trebuchet MS"/>
          <w:color w:val="000000"/>
          <w:sz w:val="17"/>
          <w:szCs w:val="17"/>
        </w:rPr>
        <w:softHyphen/>
        <w:t>man annorlunda bestämmer.</w:t>
      </w:r>
    </w:p>
    <w:p w14:paraId="3E43BE8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47F224C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8 STYRELSEN OCH DESS ÅLIGGANDEN.</w:t>
      </w:r>
    </w:p>
    <w:p w14:paraId="2F7AB6CC"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Föreningens angelägenheter skall skötas av en styrelse med säte i Malmö.</w:t>
      </w:r>
    </w:p>
    <w:p w14:paraId="11C38049"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Styrelsen skall bestå av minst tre och högst lom ordinarie styrelseledamöter samt minst en och högst tre suppleanter. Styrelseledamöter väljs bland föreningens medlemmar på</w:t>
      </w:r>
    </w:p>
    <w:p w14:paraId="141D31A3"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ordinarie föreningsstämma för tiden intill dess ordinarie för</w:t>
      </w:r>
      <w:r>
        <w:rPr>
          <w:rFonts w:ascii="Trebuchet MS" w:hAnsi="Trebuchet MS"/>
          <w:color w:val="000000"/>
          <w:sz w:val="17"/>
          <w:szCs w:val="17"/>
        </w:rPr>
        <w:softHyphen/>
        <w:t>eningsstämma hållits följande räkenskapsår efter valet. Suppleant inkallas vid förfall för ordinarie ledamot.</w:t>
      </w:r>
    </w:p>
    <w:p w14:paraId="3F05E7C6"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Valbar till styrelsen är även föreningsmedlems äkta make eller närstående, som varaktigt sammanbor med medlem</w:t>
      </w:r>
      <w:r>
        <w:rPr>
          <w:rFonts w:ascii="Trebuchet MS" w:hAnsi="Trebuchet MS"/>
          <w:color w:val="000000"/>
          <w:sz w:val="17"/>
          <w:szCs w:val="17"/>
        </w:rPr>
        <w:softHyphen/>
        <w:t>men.</w:t>
      </w:r>
    </w:p>
    <w:p w14:paraId="60995B30"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Styrelsens ledamöter får endast väljas bland medlemmar, som bor i fastigheten.</w:t>
      </w:r>
    </w:p>
    <w:p w14:paraId="764C2C7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Styrelsen är beslutsför när minst tre styrelseledamöter är närvarande. Beslut fattas genom enkel majoritet.</w:t>
      </w:r>
    </w:p>
    <w:p w14:paraId="63536809"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Vid lika röstetal har ordförande utslagsröst.</w:t>
      </w:r>
    </w:p>
    <w:p w14:paraId="11CB1D2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Styrelsen utser inom sig ordförande, kassör och sekreterare och övriga funktionärer.</w:t>
      </w:r>
    </w:p>
    <w:p w14:paraId="3829382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Styrelsen svarar för föreningens organisation och förvalt</w:t>
      </w:r>
      <w:r>
        <w:rPr>
          <w:rFonts w:ascii="Trebuchet MS" w:hAnsi="Trebuchet MS"/>
          <w:color w:val="000000"/>
          <w:sz w:val="17"/>
          <w:szCs w:val="17"/>
        </w:rPr>
        <w:softHyphen/>
        <w:t>ning av föreningens angelägenheter. Styrelsen skall tillse att organisationen beträffande bokföringen och medelsför</w:t>
      </w:r>
      <w:r>
        <w:rPr>
          <w:rFonts w:ascii="Trebuchet MS" w:hAnsi="Trebuchet MS"/>
          <w:color w:val="000000"/>
          <w:sz w:val="17"/>
          <w:szCs w:val="17"/>
        </w:rPr>
        <w:softHyphen/>
        <w:t xml:space="preserve">valtningen även innefattar en tillfredsställande kontroll. </w:t>
      </w:r>
      <w:r>
        <w:rPr>
          <w:rFonts w:ascii="Trebuchet MS" w:hAnsi="Trebuchet MS"/>
          <w:color w:val="000000"/>
          <w:sz w:val="17"/>
          <w:szCs w:val="17"/>
        </w:rPr>
        <w:lastRenderedPageBreak/>
        <w:t xml:space="preserve">Styrelsen avgör fråga om </w:t>
      </w:r>
      <w:proofErr w:type="spellStart"/>
      <w:r>
        <w:rPr>
          <w:rFonts w:ascii="Trebuchet MS" w:hAnsi="Trebuchet MS"/>
          <w:color w:val="000000"/>
          <w:sz w:val="17"/>
          <w:szCs w:val="17"/>
        </w:rPr>
        <w:t>rnedlemskap</w:t>
      </w:r>
      <w:proofErr w:type="spellEnd"/>
      <w:r>
        <w:rPr>
          <w:rFonts w:ascii="Trebuchet MS" w:hAnsi="Trebuchet MS"/>
          <w:color w:val="000000"/>
          <w:sz w:val="17"/>
          <w:szCs w:val="17"/>
        </w:rPr>
        <w:t>. Genom styrelsens försorg skall föras en medlems</w:t>
      </w:r>
      <w:r>
        <w:rPr>
          <w:rFonts w:ascii="Trebuchet MS" w:hAnsi="Trebuchet MS"/>
          <w:color w:val="000000"/>
          <w:sz w:val="17"/>
          <w:szCs w:val="17"/>
        </w:rPr>
        <w:noBreakHyphen/>
        <w:t xml:space="preserve"> och lägenhetsförteckning. Förteckningen skall 'innehålla uppgifter om medlemmens namn, personnummer och hemvist, andelsvärde, andelstal, lägenhetens beteckning, belägenhet, storlek, övriga tillhö</w:t>
      </w:r>
      <w:r>
        <w:rPr>
          <w:rFonts w:ascii="Trebuchet MS" w:hAnsi="Trebuchet MS"/>
          <w:color w:val="000000"/>
          <w:sz w:val="17"/>
          <w:szCs w:val="17"/>
        </w:rPr>
        <w:softHyphen/>
        <w:t>rande utrymmen, samt uppgift om pantsättning och andra</w:t>
      </w:r>
      <w:r>
        <w:rPr>
          <w:rFonts w:ascii="Trebuchet MS" w:hAnsi="Trebuchet MS"/>
          <w:color w:val="000000"/>
          <w:sz w:val="17"/>
          <w:szCs w:val="17"/>
        </w:rPr>
        <w:softHyphen/>
        <w:t>handsuthyrning underrättas föreningen om pantsättning av andelsrätt eller ändras uppgift i förteckningen skall detta antecknas även dag för anteckning skall anges.</w:t>
      </w:r>
    </w:p>
    <w:p w14:paraId="205B2C39"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Styrelsen skall föra protokoll över de beslut som fattas.</w:t>
      </w:r>
    </w:p>
    <w:p w14:paraId="64BC3F33"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Styrelsen skall årligen till den ordinarie föreningsstämman</w:t>
      </w:r>
    </w:p>
    <w:p w14:paraId="24D1861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avge skriftlig årsredovisning, som skall innehålla förvalt</w:t>
      </w:r>
      <w:r>
        <w:rPr>
          <w:rFonts w:ascii="Trebuchet MS" w:hAnsi="Trebuchet MS"/>
          <w:color w:val="000000"/>
          <w:sz w:val="17"/>
          <w:szCs w:val="17"/>
        </w:rPr>
        <w:softHyphen/>
        <w:t>ningsberättelse, balans</w:t>
      </w:r>
      <w:r>
        <w:rPr>
          <w:rFonts w:ascii="Trebuchet MS" w:hAnsi="Trebuchet MS"/>
          <w:color w:val="000000"/>
          <w:sz w:val="17"/>
          <w:szCs w:val="17"/>
        </w:rPr>
        <w:noBreakHyphen/>
        <w:t xml:space="preserve"> och resultaträkning samt budget för kommande räkenskapsår.</w:t>
      </w:r>
    </w:p>
    <w:p w14:paraId="1511A574"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6105141A"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9 FIRMATECKNING</w:t>
      </w:r>
    </w:p>
    <w:p w14:paraId="1AE115C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Föreningens firma tecknas förutom av hela styrelsen av två styrelseledamöter i förening.</w:t>
      </w:r>
    </w:p>
    <w:p w14:paraId="480DD93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Alla handlingar, som undertecknas å föreningens vägnar, skall, för att vara giltiga, undertecknas med hela firman.</w:t>
      </w:r>
    </w:p>
    <w:p w14:paraId="5654312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76EFB61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10 RÄKENSKAPSÅR OCH REVISION</w:t>
      </w:r>
    </w:p>
    <w:p w14:paraId="652A286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Föreningens räkenskapsår skall omfatta kalenderår och räkenskaperna avslutas den 31 december. Styrelsen skall tillse att dessa föreligger färdiga för granskning av reviso</w:t>
      </w:r>
      <w:r>
        <w:rPr>
          <w:rFonts w:ascii="Trebuchet MS" w:hAnsi="Trebuchet MS"/>
          <w:color w:val="000000"/>
          <w:sz w:val="17"/>
          <w:szCs w:val="17"/>
        </w:rPr>
        <w:softHyphen/>
        <w:t>rerna före mars månads utgång.</w:t>
      </w:r>
    </w:p>
    <w:p w14:paraId="1D5E29A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Räkenskaperna, styrelsens protokoll och förvaltning av för</w:t>
      </w:r>
      <w:r>
        <w:rPr>
          <w:rFonts w:ascii="Trebuchet MS" w:hAnsi="Trebuchet MS"/>
          <w:color w:val="000000"/>
          <w:sz w:val="17"/>
          <w:szCs w:val="17"/>
        </w:rPr>
        <w:softHyphen/>
        <w:t>eningens angelägenheter granskas av två där till, för tiden intill dess ordinarie föreningsstämma hållits under första räkenskapsåret efter valet, utsedda revisorer. För revisorer</w:t>
      </w:r>
      <w:r>
        <w:rPr>
          <w:rFonts w:ascii="Trebuchet MS" w:hAnsi="Trebuchet MS"/>
          <w:color w:val="000000"/>
          <w:sz w:val="17"/>
          <w:szCs w:val="17"/>
        </w:rPr>
        <w:softHyphen/>
        <w:t>na utses minst en och högst två suppleanter för samma tid.</w:t>
      </w:r>
    </w:p>
    <w:p w14:paraId="406FD044"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Revisorerna skall ha fullgjort granskningen och avgivit berättelse däröver före april månads utgång.</w:t>
      </w:r>
    </w:p>
    <w:p w14:paraId="1C95A52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33EEC5C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11 FÖRENINGSSTÄMMA</w:t>
      </w:r>
    </w:p>
    <w:p w14:paraId="6A273F7C"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Ordinarie föreningsstämma </w:t>
      </w:r>
      <w:proofErr w:type="gramStart"/>
      <w:r>
        <w:rPr>
          <w:rFonts w:ascii="Trebuchet MS" w:hAnsi="Trebuchet MS"/>
          <w:color w:val="000000"/>
          <w:sz w:val="17"/>
          <w:szCs w:val="17"/>
        </w:rPr>
        <w:t>hålles</w:t>
      </w:r>
      <w:proofErr w:type="gramEnd"/>
      <w:r>
        <w:rPr>
          <w:rFonts w:ascii="Trebuchet MS" w:hAnsi="Trebuchet MS"/>
          <w:color w:val="000000"/>
          <w:sz w:val="17"/>
          <w:szCs w:val="17"/>
        </w:rPr>
        <w:t xml:space="preserve"> med föreningens med</w:t>
      </w:r>
      <w:r>
        <w:rPr>
          <w:rFonts w:ascii="Trebuchet MS" w:hAnsi="Trebuchet MS"/>
          <w:color w:val="000000"/>
          <w:sz w:val="17"/>
          <w:szCs w:val="17"/>
        </w:rPr>
        <w:softHyphen/>
        <w:t>lemmar varje år i Malmö före maj månads utgång.</w:t>
      </w:r>
    </w:p>
    <w:p w14:paraId="7EBB551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Vid ordinarie stämma skall följande ärenden behandlas:</w:t>
      </w:r>
    </w:p>
    <w:p w14:paraId="73BCDD93" w14:textId="77777777" w:rsidR="00D87E28" w:rsidRDefault="00D87E28" w:rsidP="00D87E28">
      <w:pPr>
        <w:pStyle w:val="Normalwebb"/>
        <w:shd w:val="clear" w:color="auto" w:fill="FFFFFF"/>
        <w:spacing w:before="0" w:beforeAutospacing="0" w:after="0" w:afterAutospacing="0"/>
        <w:rPr>
          <w:color w:val="000000"/>
          <w:sz w:val="2"/>
          <w:szCs w:val="2"/>
        </w:rPr>
      </w:pPr>
      <w:proofErr w:type="gramStart"/>
      <w:r>
        <w:rPr>
          <w:rFonts w:ascii="Trebuchet MS" w:hAnsi="Trebuchet MS"/>
          <w:color w:val="000000"/>
          <w:sz w:val="17"/>
          <w:szCs w:val="17"/>
        </w:rPr>
        <w:t>1 .</w:t>
      </w:r>
      <w:proofErr w:type="gramEnd"/>
      <w:r>
        <w:rPr>
          <w:rFonts w:ascii="Trebuchet MS" w:hAnsi="Trebuchet MS"/>
          <w:color w:val="000000"/>
          <w:sz w:val="17"/>
          <w:szCs w:val="17"/>
        </w:rPr>
        <w:t xml:space="preserve"> Stämmans öppnande</w:t>
      </w:r>
    </w:p>
    <w:p w14:paraId="2F8D387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2. Fastställande av dagordning</w:t>
      </w:r>
    </w:p>
    <w:p w14:paraId="57BC85B2"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3. Val av ordförande för stämman</w:t>
      </w:r>
    </w:p>
    <w:p w14:paraId="7661F4A6"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4. Anmälan av styrelsens val av protokollförare</w:t>
      </w:r>
    </w:p>
    <w:p w14:paraId="26F36F3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5. Val avtvå justeringsmän tillika rösträknare</w:t>
      </w:r>
    </w:p>
    <w:p w14:paraId="63FEE5B3"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6. Fråga om stämman blivit i behörig ordning utlyst</w:t>
      </w:r>
    </w:p>
    <w:p w14:paraId="44BEF7D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7. Fastställande av röstlängd</w:t>
      </w:r>
    </w:p>
    <w:p w14:paraId="6D37D27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8. Styrelsens årsredovisning</w:t>
      </w:r>
    </w:p>
    <w:p w14:paraId="11912E3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9. Revisorernas berättelse</w:t>
      </w:r>
    </w:p>
    <w:p w14:paraId="09A7B74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10. Fastställande av resultat</w:t>
      </w:r>
      <w:r>
        <w:rPr>
          <w:rFonts w:ascii="Trebuchet MS" w:hAnsi="Trebuchet MS"/>
          <w:color w:val="000000"/>
          <w:sz w:val="17"/>
          <w:szCs w:val="17"/>
        </w:rPr>
        <w:noBreakHyphen/>
        <w:t xml:space="preserve"> och balansräkning 11. Beslut om resultatdisposition 12. Fråga om beviljande av ansvarsfrihet 13. Arvoden åt styrelse och revisorer 14. Val av styrelseledamöter och suppleanter 15. Val av två revisorer och suppleanter 16. Fastställande av årsavgifter 17. Övriga anmälda ärenden 18. Stämmans avslutande</w:t>
      </w:r>
    </w:p>
    <w:p w14:paraId="022FAFFC"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har rätt att få ärende behandlat vid föreningsstäm</w:t>
      </w:r>
      <w:r>
        <w:rPr>
          <w:rFonts w:ascii="Trebuchet MS" w:hAnsi="Trebuchet MS"/>
          <w:color w:val="000000"/>
          <w:sz w:val="17"/>
          <w:szCs w:val="17"/>
        </w:rPr>
        <w:softHyphen/>
        <w:t>ma om han skriftligen framställer yrkande därom hos styrel</w:t>
      </w:r>
      <w:r>
        <w:rPr>
          <w:rFonts w:ascii="Trebuchet MS" w:hAnsi="Trebuchet MS"/>
          <w:color w:val="000000"/>
          <w:sz w:val="17"/>
          <w:szCs w:val="17"/>
        </w:rPr>
        <w:softHyphen/>
        <w:t>sen i så god tid att ärendet hinner tas med i kallelsen.</w:t>
      </w:r>
    </w:p>
    <w:p w14:paraId="7A7F140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Extra stämma skall hållas när föreningens styrelse så bestämmer eller någon revisor eller minst 1/10 av samtliga röstberättigade påkallar det hos styrelsen.</w:t>
      </w:r>
    </w:p>
    <w:p w14:paraId="7831888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På extrastämma skall, utöver ärenden enligt punkterna 1</w:t>
      </w:r>
      <w:r>
        <w:rPr>
          <w:rFonts w:ascii="Trebuchet MS" w:hAnsi="Trebuchet MS"/>
          <w:color w:val="000000"/>
          <w:sz w:val="17"/>
          <w:szCs w:val="17"/>
        </w:rPr>
        <w:noBreakHyphen/>
        <w:t>7 ovan, endast förekomma de ärenden, för vilka stämman bli</w:t>
      </w:r>
      <w:r>
        <w:rPr>
          <w:rFonts w:ascii="Trebuchet MS" w:hAnsi="Trebuchet MS"/>
          <w:color w:val="000000"/>
          <w:sz w:val="17"/>
          <w:szCs w:val="17"/>
        </w:rPr>
        <w:softHyphen/>
        <w:t>vit utlyst och vilka angetts i kallelsen.</w:t>
      </w:r>
    </w:p>
    <w:p w14:paraId="1F4F5E04"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Kallelse till föreningsstämma skall innehålla uppgift om före</w:t>
      </w:r>
      <w:r>
        <w:rPr>
          <w:rFonts w:ascii="Trebuchet MS" w:hAnsi="Trebuchet MS"/>
          <w:color w:val="000000"/>
          <w:sz w:val="17"/>
          <w:szCs w:val="17"/>
        </w:rPr>
        <w:softHyphen/>
        <w:t>kommande ärenden och utfärdas genom personlig kallelse till samtliga medlemmar genom utdelning eller utsändning med post senast två veckor före ordinarie och en vecka före extra föreningsstämma och tidigast fyra veckor före en stämma.</w:t>
      </w:r>
    </w:p>
    <w:p w14:paraId="42D6712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Andra meddelanden skall tillställas medlemmarna med brev per post eller genom utdelning i medlemmarnas brevlådor eller genom anslag på lämplig plats i fastigheten.</w:t>
      </w:r>
    </w:p>
    <w:p w14:paraId="37BEE93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Under minst en vecka före ordinarie stämma skall redovis</w:t>
      </w:r>
      <w:r>
        <w:rPr>
          <w:rFonts w:ascii="Trebuchet MS" w:hAnsi="Trebuchet MS"/>
          <w:color w:val="000000"/>
          <w:sz w:val="17"/>
          <w:szCs w:val="17"/>
        </w:rPr>
        <w:softHyphen/>
        <w:t>ningshandlingar och revisionsberättelse hållas tillgängliga hos föreningen för medlemmarna.</w:t>
      </w:r>
    </w:p>
    <w:p w14:paraId="3206925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Över beslut, som fattas på stämma, skall föras protokoll, som justeras och senast inom tre veckor efter stämman vara tillgängligt för föreningens medlemmar.</w:t>
      </w:r>
    </w:p>
    <w:p w14:paraId="4129E562"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7F51B42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12 RÖSTRÄTT VID FÖRENINGSSTÄMMA</w:t>
      </w:r>
    </w:p>
    <w:p w14:paraId="7C78DD9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Vid föreningsstämma äger varje medlem en röst.</w:t>
      </w:r>
    </w:p>
    <w:p w14:paraId="43D99DE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Äger flera personer gemensamt en andel har de endast en röst gemensamt.</w:t>
      </w:r>
    </w:p>
    <w:p w14:paraId="0E8C9698"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äger rätt att överlåta sin rösträtt på make, maka, barn, stadigvarande sammanboende eller annan medlem genom fullmakt.</w:t>
      </w:r>
    </w:p>
    <w:p w14:paraId="427A049C"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Ingen må som ombud företräda mer än en medlem.</w:t>
      </w:r>
    </w:p>
    <w:p w14:paraId="5E0FA1C6"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Medlem, som icke till fullo inbetalat förfallna avgifter, äger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rösträtt vid stämma.</w:t>
      </w:r>
    </w:p>
    <w:p w14:paraId="18BDFF40"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Såsom föreningens beslut gäller den mening, för vilken de flesta rösterna avges. Vid lika röstetal </w:t>
      </w:r>
      <w:proofErr w:type="gramStart"/>
      <w:r>
        <w:rPr>
          <w:rFonts w:ascii="Trebuchet MS" w:hAnsi="Trebuchet MS"/>
          <w:color w:val="000000"/>
          <w:sz w:val="17"/>
          <w:szCs w:val="17"/>
        </w:rPr>
        <w:t>avgöres</w:t>
      </w:r>
      <w:proofErr w:type="gramEnd"/>
      <w:r>
        <w:rPr>
          <w:rFonts w:ascii="Trebuchet MS" w:hAnsi="Trebuchet MS"/>
          <w:color w:val="000000"/>
          <w:sz w:val="17"/>
          <w:szCs w:val="17"/>
        </w:rPr>
        <w:t xml:space="preserve"> val genom lottning och andra frågor den mening som biträdes av stäm</w:t>
      </w:r>
      <w:r>
        <w:rPr>
          <w:rFonts w:ascii="Trebuchet MS" w:hAnsi="Trebuchet MS"/>
          <w:color w:val="000000"/>
          <w:sz w:val="17"/>
          <w:szCs w:val="17"/>
        </w:rPr>
        <w:softHyphen/>
        <w:t xml:space="preserve">mans ordförande. Omröstning är öppen där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annorlunda beslutas.</w:t>
      </w:r>
    </w:p>
    <w:p w14:paraId="4BF5F75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361DB9B0"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xml:space="preserve">§ </w:t>
      </w:r>
      <w:proofErr w:type="gramStart"/>
      <w:r>
        <w:rPr>
          <w:rFonts w:ascii="Trebuchet MS" w:hAnsi="Trebuchet MS"/>
          <w:b/>
          <w:bCs/>
          <w:color w:val="000000"/>
          <w:sz w:val="17"/>
          <w:szCs w:val="17"/>
        </w:rPr>
        <w:t>13  BESLUT</w:t>
      </w:r>
      <w:proofErr w:type="gramEnd"/>
      <w:r>
        <w:rPr>
          <w:rFonts w:ascii="Trebuchet MS" w:hAnsi="Trebuchet MS"/>
          <w:b/>
          <w:bCs/>
          <w:color w:val="000000"/>
          <w:sz w:val="17"/>
          <w:szCs w:val="17"/>
        </w:rPr>
        <w:t xml:space="preserve"> SOM KRÄVER KVALIFICERAD MAJORITET</w:t>
      </w:r>
    </w:p>
    <w:p w14:paraId="2D6977E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Beslut om försäljning, nedrivning eller större ombyggnad av föreningens fastighet eller föreningens upplösning eller änd</w:t>
      </w:r>
      <w:r>
        <w:rPr>
          <w:rFonts w:ascii="Trebuchet MS" w:hAnsi="Trebuchet MS"/>
          <w:color w:val="000000"/>
          <w:sz w:val="17"/>
          <w:szCs w:val="17"/>
        </w:rPr>
        <w:softHyphen/>
        <w:t xml:space="preserve">ring av stadgarna är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giltigt med mindre alla röstberättiga</w:t>
      </w:r>
      <w:r>
        <w:rPr>
          <w:rFonts w:ascii="Trebuchet MS" w:hAnsi="Trebuchet MS"/>
          <w:color w:val="000000"/>
          <w:sz w:val="17"/>
          <w:szCs w:val="17"/>
        </w:rPr>
        <w:softHyphen/>
        <w:t>de medlemmar förenar sig därom eller beslutet fattas å två på varandra följande stämmor, därav minst en ordinarie och å den stämma, som sist hållits, biträtts av minst två tredje</w:t>
      </w:r>
      <w:r>
        <w:rPr>
          <w:rFonts w:ascii="Trebuchet MS" w:hAnsi="Trebuchet MS"/>
          <w:color w:val="000000"/>
          <w:sz w:val="17"/>
          <w:szCs w:val="17"/>
        </w:rPr>
        <w:softHyphen/>
        <w:t>delar av de röstande.</w:t>
      </w:r>
    </w:p>
    <w:p w14:paraId="422A4A30"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lastRenderedPageBreak/>
        <w:t>Avser beslutet stadgeändring, varigenom medlemmarnas insatser eller avgifter till föreningen ökas, erfordras att minst tre fjärdedelar av röstande vid sista stämman biträder för</w:t>
      </w:r>
      <w:r>
        <w:rPr>
          <w:rFonts w:ascii="Trebuchet MS" w:hAnsi="Trebuchet MS"/>
          <w:color w:val="000000"/>
          <w:sz w:val="17"/>
          <w:szCs w:val="17"/>
        </w:rPr>
        <w:softHyphen/>
        <w:t>slaget.</w:t>
      </w:r>
    </w:p>
    <w:p w14:paraId="6B6CE8C7"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Avser stadgeändringen att medlems rätt till föreningens behållna tillgångar </w:t>
      </w:r>
      <w:proofErr w:type="gramStart"/>
      <w:r>
        <w:rPr>
          <w:rFonts w:ascii="Trebuchet MS" w:hAnsi="Trebuchet MS"/>
          <w:color w:val="000000"/>
          <w:sz w:val="17"/>
          <w:szCs w:val="17"/>
        </w:rPr>
        <w:t>inskränkes</w:t>
      </w:r>
      <w:proofErr w:type="gramEnd"/>
      <w:r>
        <w:rPr>
          <w:rFonts w:ascii="Trebuchet MS" w:hAnsi="Trebuchet MS"/>
          <w:color w:val="000000"/>
          <w:sz w:val="17"/>
          <w:szCs w:val="17"/>
        </w:rPr>
        <w:t>, erfordras att beslutet å sista stämman biträtts av samtliga röstande att utfå inbetalda insatser enligt Lagen om ekonomiska föreningar.</w:t>
      </w:r>
    </w:p>
    <w:p w14:paraId="4C2B1639"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2C00735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14</w:t>
      </w:r>
      <w:r>
        <w:rPr>
          <w:rFonts w:ascii="Trebuchet MS" w:hAnsi="Trebuchet MS"/>
          <w:color w:val="000000"/>
          <w:sz w:val="17"/>
          <w:szCs w:val="17"/>
        </w:rPr>
        <w:t xml:space="preserve"> Medlem, som fullgjort sina ekonomiska skyldigheter mot föreningen, äger rätt att överlåta sin andel till annan person, vars ansökan om medlemskap skall prövas av sty</w:t>
      </w:r>
      <w:r>
        <w:rPr>
          <w:rFonts w:ascii="Trebuchet MS" w:hAnsi="Trebuchet MS"/>
          <w:color w:val="000000"/>
          <w:sz w:val="17"/>
          <w:szCs w:val="17"/>
        </w:rPr>
        <w:softHyphen/>
        <w:t>relsen enligt § 2.</w:t>
      </w:r>
    </w:p>
    <w:p w14:paraId="28554990"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Överlåtelsen blir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giltig mot föreningen förrän köparen antagits till medlem och styrelsen infört anteckning härom i lägenhetsregistret.</w:t>
      </w:r>
    </w:p>
    <w:p w14:paraId="6AF3F04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2B56B5C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15</w:t>
      </w:r>
      <w:r>
        <w:rPr>
          <w:rFonts w:ascii="Trebuchet MS" w:hAnsi="Trebuchet MS"/>
          <w:color w:val="000000"/>
          <w:sz w:val="17"/>
          <w:szCs w:val="17"/>
        </w:rPr>
        <w:t xml:space="preserve"> Har andel övergått till ny innehavare, får denna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besittningsrätt till lägenheten förrän han eller hon antagits till medlem. Till dess så skett svarar överlåtaren alltjämt för sina skyldigheter som medlem, såvida icke överlåtelsen skett på exekutiv auktion. I sådant fall upphör den förra medlemmens skyldigheter vid auktionen.</w:t>
      </w:r>
    </w:p>
    <w:p w14:paraId="388789A7" w14:textId="77777777" w:rsidR="00D87E28" w:rsidRDefault="00D87E28" w:rsidP="00D87E28">
      <w:pPr>
        <w:pStyle w:val="Normalwebb"/>
        <w:shd w:val="clear" w:color="auto" w:fill="FFFFFF"/>
        <w:spacing w:before="0" w:beforeAutospacing="0" w:after="0" w:afterAutospacing="0"/>
        <w:rPr>
          <w:color w:val="000000"/>
          <w:sz w:val="2"/>
          <w:szCs w:val="2"/>
        </w:rPr>
      </w:pPr>
      <w:proofErr w:type="gramStart"/>
      <w:r>
        <w:rPr>
          <w:rFonts w:ascii="Trebuchet MS" w:hAnsi="Trebuchet MS"/>
          <w:color w:val="000000"/>
          <w:sz w:val="17"/>
          <w:szCs w:val="17"/>
        </w:rPr>
        <w:t>Antages</w:t>
      </w:r>
      <w:proofErr w:type="gramEnd"/>
      <w:r>
        <w:rPr>
          <w:rFonts w:ascii="Trebuchet MS" w:hAnsi="Trebuchet MS"/>
          <w:color w:val="000000"/>
          <w:sz w:val="17"/>
          <w:szCs w:val="17"/>
        </w:rPr>
        <w:t xml:space="preserve"> icke den, som inropat andelen vid exekutiv </w:t>
      </w:r>
      <w:proofErr w:type="spellStart"/>
      <w:r>
        <w:rPr>
          <w:rFonts w:ascii="Trebuchet MS" w:hAnsi="Trebuchet MS"/>
          <w:color w:val="000000"/>
          <w:sz w:val="17"/>
          <w:szCs w:val="17"/>
        </w:rPr>
        <w:t>försälj</w:t>
      </w:r>
      <w:r>
        <w:rPr>
          <w:rFonts w:ascii="Trebuchet MS" w:hAnsi="Trebuchet MS"/>
          <w:color w:val="000000"/>
          <w:sz w:val="17"/>
          <w:szCs w:val="17"/>
        </w:rPr>
        <w:softHyphen/>
        <w:t>ningeller</w:t>
      </w:r>
      <w:proofErr w:type="spellEnd"/>
      <w:r>
        <w:rPr>
          <w:rFonts w:ascii="Trebuchet MS" w:hAnsi="Trebuchet MS"/>
          <w:color w:val="000000"/>
          <w:sz w:val="17"/>
          <w:szCs w:val="17"/>
        </w:rPr>
        <w:t xml:space="preserve"> på offentlig auktion, till medlem, skall föreningen äga rätt att lösa in andelen till samma pris som köparen erlagt.</w:t>
      </w:r>
    </w:p>
    <w:p w14:paraId="42B88BA8"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3CD28A84"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16</w:t>
      </w:r>
      <w:r>
        <w:rPr>
          <w:rFonts w:ascii="Trebuchet MS" w:hAnsi="Trebuchet MS"/>
          <w:color w:val="000000"/>
          <w:sz w:val="17"/>
          <w:szCs w:val="17"/>
        </w:rPr>
        <w:t xml:space="preserve"> Har andelen förvärvats på exekutiv eller offentlig auk</w:t>
      </w:r>
      <w:r>
        <w:rPr>
          <w:rFonts w:ascii="Trebuchet MS" w:hAnsi="Trebuchet MS"/>
          <w:color w:val="000000"/>
          <w:sz w:val="17"/>
          <w:szCs w:val="17"/>
        </w:rPr>
        <w:softHyphen/>
        <w:t>tion utan att den, som ropat in andelen, antagits till medlem, äger förvärvaren icke annan rätt än den, som stadgas i lagen cm ekonomiska föreningar för medlem som avgått ur föreningen, om icke överenskommelse om ny överlåtelse träff at s.</w:t>
      </w:r>
    </w:p>
    <w:p w14:paraId="7418C5AA"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7563F12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17</w:t>
      </w:r>
      <w:r>
        <w:rPr>
          <w:rFonts w:ascii="Trebuchet MS" w:hAnsi="Trebuchet MS"/>
          <w:color w:val="000000"/>
          <w:sz w:val="17"/>
          <w:szCs w:val="17"/>
        </w:rPr>
        <w:t xml:space="preserve"> Den, till vilken avliden medlems andel övergått på grund av bodelning, arv eller testamente, vare berättigad att inträda som medlem i föreningen, om sökanden uppfyller villkoren i § 2, såvida icke synnerliga skäl talar mot detta.</w:t>
      </w:r>
    </w:p>
    <w:p w14:paraId="16287D9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Sådan ansökan skall göras senast sex månader efter med</w:t>
      </w:r>
      <w:r>
        <w:rPr>
          <w:rFonts w:ascii="Trebuchet MS" w:hAnsi="Trebuchet MS"/>
          <w:color w:val="000000"/>
          <w:sz w:val="17"/>
          <w:szCs w:val="17"/>
        </w:rPr>
        <w:softHyphen/>
        <w:t>lemmens död om icke styrelsen medger anstånd. Sådant anstånd skal beviljas om icke lagakraftvunnen bodelning eller lagakraftvunnet testamente eller arvskifte ännu förelig</w:t>
      </w:r>
      <w:r>
        <w:rPr>
          <w:rFonts w:ascii="Trebuchet MS" w:hAnsi="Trebuchet MS"/>
          <w:color w:val="000000"/>
          <w:sz w:val="17"/>
          <w:szCs w:val="17"/>
        </w:rPr>
        <w:softHyphen/>
        <w:t xml:space="preserve">ger. Anståndet kan tidsbegränsas. Inkommer icke ansökan om nytt medlemskap eller om anstånd inom sex månader eller </w:t>
      </w:r>
      <w:proofErr w:type="gramStart"/>
      <w:r>
        <w:rPr>
          <w:rFonts w:ascii="Trebuchet MS" w:hAnsi="Trebuchet MS"/>
          <w:color w:val="000000"/>
          <w:sz w:val="17"/>
          <w:szCs w:val="17"/>
        </w:rPr>
        <w:t>antages</w:t>
      </w:r>
      <w:proofErr w:type="gramEnd"/>
      <w:r>
        <w:rPr>
          <w:rFonts w:ascii="Trebuchet MS" w:hAnsi="Trebuchet MS"/>
          <w:color w:val="000000"/>
          <w:sz w:val="17"/>
          <w:szCs w:val="17"/>
        </w:rPr>
        <w:t xml:space="preserve"> icke sökanden till medlem, kan styrelsen upp</w:t>
      </w:r>
      <w:r>
        <w:rPr>
          <w:rFonts w:ascii="Trebuchet MS" w:hAnsi="Trebuchet MS"/>
          <w:color w:val="000000"/>
          <w:sz w:val="17"/>
          <w:szCs w:val="17"/>
        </w:rPr>
        <w:softHyphen/>
        <w:t>mana dödsboet att inom två månader visa att någon, som kan godtagas som medlem, förvärvat andelen och sökt medlemskap iakttages icke detta, förlorar dödsboet besitt</w:t>
      </w:r>
      <w:r>
        <w:rPr>
          <w:rFonts w:ascii="Trebuchet MS" w:hAnsi="Trebuchet MS"/>
          <w:color w:val="000000"/>
          <w:sz w:val="17"/>
          <w:szCs w:val="17"/>
        </w:rPr>
        <w:softHyphen/>
        <w:t>ningsrätten till lägenheten och föreningen får sälja andelen på offentlig auktion för innehavarens räkning, om ej annan överenskommelse om överlåtelse träffas. Föreningen äger rätt att av influten likvid tillgodoräkna sig eventuell skuld till föreningen samt kostnader för förfarandet.</w:t>
      </w:r>
    </w:p>
    <w:p w14:paraId="2A675B9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Avliden medlems dödsbo äger rätt att behålla besittnings</w:t>
      </w:r>
      <w:r>
        <w:rPr>
          <w:rFonts w:ascii="Trebuchet MS" w:hAnsi="Trebuchet MS"/>
          <w:color w:val="000000"/>
          <w:sz w:val="17"/>
          <w:szCs w:val="17"/>
        </w:rPr>
        <w:softHyphen/>
        <w:t>rätten till lägenheten till dess ansökan om nytt medlemskap kan ske.</w:t>
      </w:r>
    </w:p>
    <w:p w14:paraId="5A31266A"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Dödsboets rösträtt får utövas av boutredningsman eller av dödsbodelägare, som erhållit fullmakt av övriga delägare.</w:t>
      </w:r>
    </w:p>
    <w:p w14:paraId="2A9B8EB2"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Överlåter medlem genom bodelning i samband med äkten</w:t>
      </w:r>
      <w:r>
        <w:rPr>
          <w:rFonts w:ascii="Trebuchet MS" w:hAnsi="Trebuchet MS"/>
          <w:color w:val="000000"/>
          <w:sz w:val="17"/>
          <w:szCs w:val="17"/>
        </w:rPr>
        <w:softHyphen/>
        <w:t>skapsskillnad sin andel till andra maken, äger denne rätt att bli medlem, som sökanden uppfyller villkoren i § 2, såvida icke synnerliga skäl talar emot detta. Detsamma skall gälla om medlems make eller sammanboende erhåller rätt till lägenheten på grund av särskilt lagstadgande.</w:t>
      </w:r>
    </w:p>
    <w:p w14:paraId="2CBE028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1072DF6A"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18 Rätt till uppsägning ur föreningen.</w:t>
      </w:r>
    </w:p>
    <w:p w14:paraId="21F1A31A"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äger rätt att uppsäga sig till utträde ur föreningen. Uppsägningen skall ske skriftligen till styrelsen.</w:t>
      </w:r>
    </w:p>
    <w:p w14:paraId="4E0ADBC2"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som uppsagt sig till utträde, äger de rättigheter, som bestämts härom i Lagen om ekonomiska föreningar.</w:t>
      </w:r>
    </w:p>
    <w:p w14:paraId="119D8DFA"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645C63E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19 Medlems skyldigheter.</w:t>
      </w:r>
    </w:p>
    <w:p w14:paraId="47712B3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Ansvaret för lägenhetens begagnande.</w:t>
      </w:r>
    </w:p>
    <w:p w14:paraId="5B94EEA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Medlem är skyldig att vid lägenhetens begagnande </w:t>
      </w:r>
      <w:proofErr w:type="spellStart"/>
      <w:r>
        <w:rPr>
          <w:rFonts w:ascii="Trebuchet MS" w:hAnsi="Trebuchet MS"/>
          <w:color w:val="000000"/>
          <w:sz w:val="17"/>
          <w:szCs w:val="17"/>
        </w:rPr>
        <w:t>iakttagaallt</w:t>
      </w:r>
      <w:proofErr w:type="spellEnd"/>
      <w:r>
        <w:rPr>
          <w:rFonts w:ascii="Trebuchet MS" w:hAnsi="Trebuchet MS"/>
          <w:color w:val="000000"/>
          <w:sz w:val="17"/>
          <w:szCs w:val="17"/>
        </w:rPr>
        <w:t xml:space="preserve"> som erfordras för att bevara sundhet, ordning och skick inom fastighet.</w:t>
      </w:r>
    </w:p>
    <w:p w14:paraId="7B950DB4"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skall härvid ställa sig till efterrättelse de särskilda ordningsföreskrifter som föreningsstämman beslutat. Skulle ohyra visa sig i lägenheten, skall detta omedelbart anmälas till styrelsen.</w:t>
      </w:r>
    </w:p>
    <w:p w14:paraId="203BAEB3"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skall hålla noggrann tillsyn överallt vad som sålun</w:t>
      </w:r>
      <w:r>
        <w:rPr>
          <w:rFonts w:ascii="Trebuchet MS" w:hAnsi="Trebuchet MS"/>
          <w:color w:val="000000"/>
          <w:sz w:val="17"/>
          <w:szCs w:val="17"/>
        </w:rPr>
        <w:softHyphen/>
        <w:t xml:space="preserve">da åligger honom själv, </w:t>
      </w:r>
      <w:proofErr w:type="gramStart"/>
      <w:r>
        <w:rPr>
          <w:rFonts w:ascii="Trebuchet MS" w:hAnsi="Trebuchet MS"/>
          <w:color w:val="000000"/>
          <w:sz w:val="17"/>
          <w:szCs w:val="17"/>
        </w:rPr>
        <w:t>iakttages</w:t>
      </w:r>
      <w:proofErr w:type="gramEnd"/>
      <w:r>
        <w:rPr>
          <w:rFonts w:ascii="Trebuchet MS" w:hAnsi="Trebuchet MS"/>
          <w:color w:val="000000"/>
          <w:sz w:val="17"/>
          <w:szCs w:val="17"/>
        </w:rPr>
        <w:t xml:space="preserve"> även av dem, som hör till hans hushåll eller gästar honom eller av annan som han inrymt i lägenheten eller som där utför arbete för hans räk</w:t>
      </w:r>
      <w:r>
        <w:rPr>
          <w:rFonts w:ascii="Trebuchet MS" w:hAnsi="Trebuchet MS"/>
          <w:color w:val="000000"/>
          <w:sz w:val="17"/>
          <w:szCs w:val="17"/>
        </w:rPr>
        <w:softHyphen/>
        <w:t>ning.</w:t>
      </w:r>
    </w:p>
    <w:p w14:paraId="2CA9C9B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ansvarar för att hyresgäst lämnar tillträde till lägen</w:t>
      </w:r>
      <w:r>
        <w:rPr>
          <w:rFonts w:ascii="Trebuchet MS" w:hAnsi="Trebuchet MS"/>
          <w:color w:val="000000"/>
          <w:sz w:val="17"/>
          <w:szCs w:val="17"/>
        </w:rPr>
        <w:softHyphen/>
        <w:t>heten i enlighet med vad som bestämts i dessa stadgar samt iakttar de särskilda ordningsföreskrifter, som antagits av föreningsstämman.</w:t>
      </w:r>
    </w:p>
    <w:p w14:paraId="08AB5BC7"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30EC97E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20 A. Underhåll</w:t>
      </w:r>
    </w:p>
    <w:p w14:paraId="7F8CD5C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är skyldig att till det inre hålla lägenheten med till</w:t>
      </w:r>
      <w:r>
        <w:rPr>
          <w:rFonts w:ascii="Trebuchet MS" w:hAnsi="Trebuchet MS"/>
          <w:color w:val="000000"/>
          <w:sz w:val="17"/>
          <w:szCs w:val="17"/>
        </w:rPr>
        <w:softHyphen/>
        <w:t xml:space="preserve">hörande övriga utrymmen i gott skick och att medverka vid den årliga syn av lägenheten, som styrelsen äger rätt att </w:t>
      </w:r>
      <w:proofErr w:type="gramStart"/>
      <w:r>
        <w:rPr>
          <w:rFonts w:ascii="Trebuchet MS" w:hAnsi="Trebuchet MS"/>
          <w:color w:val="000000"/>
          <w:sz w:val="17"/>
          <w:szCs w:val="17"/>
        </w:rPr>
        <w:t>förtaga</w:t>
      </w:r>
      <w:proofErr w:type="gramEnd"/>
      <w:r>
        <w:rPr>
          <w:rFonts w:ascii="Trebuchet MS" w:hAnsi="Trebuchet MS"/>
          <w:color w:val="000000"/>
          <w:sz w:val="17"/>
          <w:szCs w:val="17"/>
        </w:rPr>
        <w:t>.</w:t>
      </w:r>
    </w:p>
    <w:p w14:paraId="58F32BF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Till lägenhetens inre räknas: rummens väggar, golv och tak; fast inredning i kök, badrum och i övriga utrymmen i lägen</w:t>
      </w:r>
      <w:r>
        <w:rPr>
          <w:rFonts w:ascii="Trebuchet MS" w:hAnsi="Trebuchet MS"/>
          <w:color w:val="000000"/>
          <w:sz w:val="17"/>
          <w:szCs w:val="17"/>
        </w:rPr>
        <w:softHyphen/>
        <w:t>heten; kakelugnar, glas och bågar i lägenhetens ytter</w:t>
      </w:r>
      <w:r>
        <w:rPr>
          <w:rFonts w:ascii="Trebuchet MS" w:hAnsi="Trebuchet MS"/>
          <w:color w:val="000000"/>
          <w:sz w:val="17"/>
          <w:szCs w:val="17"/>
        </w:rPr>
        <w:noBreakHyphen/>
        <w:t xml:space="preserve"> och innerfönster; lägenhetens ytter</w:t>
      </w:r>
      <w:r>
        <w:rPr>
          <w:rFonts w:ascii="Trebuchet MS" w:hAnsi="Trebuchet MS"/>
          <w:color w:val="000000"/>
          <w:sz w:val="17"/>
          <w:szCs w:val="17"/>
        </w:rPr>
        <w:noBreakHyphen/>
        <w:t xml:space="preserve"> och innerdörrar.</w:t>
      </w:r>
    </w:p>
    <w:p w14:paraId="03EA340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Föreningen svarar för målning av yttersidorna av ytterdörrar och ytterfönster samt för underhåll av alla stamledningar och för reparationer av radiatorer och radiatorventiler.</w:t>
      </w:r>
    </w:p>
    <w:p w14:paraId="4ADB3BE6"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svarar för målning av stamledningar för vatten, värme, gas, elektricitet och ventilation och för målning, reparation och underhåll av anordningar från dessa stam</w:t>
      </w:r>
      <w:r>
        <w:rPr>
          <w:rFonts w:ascii="Trebuchet MS" w:hAnsi="Trebuchet MS"/>
          <w:color w:val="000000"/>
          <w:sz w:val="17"/>
          <w:szCs w:val="17"/>
        </w:rPr>
        <w:softHyphen/>
        <w:t>ledningar utöver vad som bestämts i föregående stycke.</w:t>
      </w:r>
    </w:p>
    <w:p w14:paraId="5795BF58"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svarar för reparation på grund av brand</w:t>
      </w:r>
      <w:r>
        <w:rPr>
          <w:rFonts w:ascii="Trebuchet MS" w:hAnsi="Trebuchet MS"/>
          <w:color w:val="000000"/>
          <w:sz w:val="17"/>
          <w:szCs w:val="17"/>
        </w:rPr>
        <w:noBreakHyphen/>
        <w:t xml:space="preserve"> eller vat</w:t>
      </w:r>
      <w:r>
        <w:rPr>
          <w:rFonts w:ascii="Trebuchet MS" w:hAnsi="Trebuchet MS"/>
          <w:color w:val="000000"/>
          <w:sz w:val="17"/>
          <w:szCs w:val="17"/>
        </w:rPr>
        <w:softHyphen/>
        <w:t>tenledningsskada endast om skadan uppkommit genom hans vållande eller genom vårdslöshet eller försummelse av någon, som hör till hans hushåll eller gästar honom eller av annan, som han inrymt i lägenheten eller som där utför arbete för hans räkning. Ifråga om brandskada, som med</w:t>
      </w:r>
      <w:r>
        <w:rPr>
          <w:rFonts w:ascii="Trebuchet MS" w:hAnsi="Trebuchet MS"/>
          <w:color w:val="000000"/>
          <w:sz w:val="17"/>
          <w:szCs w:val="17"/>
        </w:rPr>
        <w:softHyphen/>
        <w:t xml:space="preserve">lem själv inte vållat, gäller vad nu sagts dock endast om medlem brustit i den omsorg och tillsyn som han bort </w:t>
      </w:r>
      <w:proofErr w:type="gramStart"/>
      <w:r>
        <w:rPr>
          <w:rFonts w:ascii="Trebuchet MS" w:hAnsi="Trebuchet MS"/>
          <w:color w:val="000000"/>
          <w:sz w:val="17"/>
          <w:szCs w:val="17"/>
        </w:rPr>
        <w:t>iakt</w:t>
      </w:r>
      <w:r>
        <w:rPr>
          <w:rFonts w:ascii="Trebuchet MS" w:hAnsi="Trebuchet MS"/>
          <w:color w:val="000000"/>
          <w:sz w:val="17"/>
          <w:szCs w:val="17"/>
        </w:rPr>
        <w:softHyphen/>
        <w:t>taga</w:t>
      </w:r>
      <w:proofErr w:type="gramEnd"/>
      <w:r>
        <w:rPr>
          <w:rFonts w:ascii="Trebuchet MS" w:hAnsi="Trebuchet MS"/>
          <w:color w:val="000000"/>
          <w:sz w:val="17"/>
          <w:szCs w:val="17"/>
        </w:rPr>
        <w:t>.</w:t>
      </w:r>
    </w:p>
    <w:p w14:paraId="26DA762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B. Föreningens rätt till tillträde till lägenheten.</w:t>
      </w:r>
    </w:p>
    <w:p w14:paraId="25F462B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Föreningen äger rätt att erhålla tillträde till lägenheten när det behövs för att utöva nödig tillsyn eller utföra arbete, som erfordras för fastigheten.</w:t>
      </w:r>
    </w:p>
    <w:p w14:paraId="2B7B82BC"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lastRenderedPageBreak/>
        <w:t>Vägrar medlem föreningen att få tillträde till lägenhet för sådant ändamål, äger föreningen rätt att begära handräck</w:t>
      </w:r>
      <w:r>
        <w:rPr>
          <w:rFonts w:ascii="Trebuchet MS" w:hAnsi="Trebuchet MS"/>
          <w:color w:val="000000"/>
          <w:sz w:val="17"/>
          <w:szCs w:val="17"/>
        </w:rPr>
        <w:softHyphen/>
        <w:t>ning av vederbörlig myndighet.</w:t>
      </w:r>
    </w:p>
    <w:p w14:paraId="3C533CF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C. Förbud mot ombyggnad.</w:t>
      </w:r>
    </w:p>
    <w:p w14:paraId="605795D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Medlem får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utan styrelsens godkännande företaga vä</w:t>
      </w:r>
      <w:r>
        <w:rPr>
          <w:rFonts w:ascii="Trebuchet MS" w:hAnsi="Trebuchet MS"/>
          <w:color w:val="000000"/>
          <w:sz w:val="17"/>
          <w:szCs w:val="17"/>
        </w:rPr>
        <w:softHyphen/>
        <w:t>sentliga förändringar i lägenheten eller i fastigheten i övrigt. Med väsentliga förändringar avses sådana förändringar som erfordrar byggnadslov.</w:t>
      </w:r>
    </w:p>
    <w:p w14:paraId="1B1B5FF3"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är skyldig att i förekommande fall ansöka om bygg</w:t>
      </w:r>
      <w:r>
        <w:rPr>
          <w:rFonts w:ascii="Trebuchet MS" w:hAnsi="Trebuchet MS"/>
          <w:color w:val="000000"/>
          <w:sz w:val="17"/>
          <w:szCs w:val="17"/>
        </w:rPr>
        <w:softHyphen/>
        <w:t>nadslov. Innan sådan ansökan inges till Byggnadsnämnden, skall styrelsens godkännande ha inhämtats.</w:t>
      </w:r>
    </w:p>
    <w:p w14:paraId="043CABC6"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som bryter mot detta förbud, skall, om så påfordras återställa lägenheten eller annat utrymme i tidigare befintligt skick samt ersätta föreningen de kostnader, som eventuellt kan drabba denna dels genom vitesföreläggande, dels eventuellt för återställande av lägenheten eller annat utrym</w:t>
      </w:r>
      <w:r>
        <w:rPr>
          <w:rFonts w:ascii="Trebuchet MS" w:hAnsi="Trebuchet MS"/>
          <w:color w:val="000000"/>
          <w:sz w:val="17"/>
          <w:szCs w:val="17"/>
        </w:rPr>
        <w:softHyphen/>
        <w:t>me i av myndigheterna godkänt skick.</w:t>
      </w:r>
    </w:p>
    <w:p w14:paraId="26966AC7"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738B0F5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21 Uthyrning m.m.</w:t>
      </w:r>
    </w:p>
    <w:p w14:paraId="38D8352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Medlem äger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rätt att upplåta lägenheten i andra hand utan styrelsens tillstånd. Sådant tillstånd skall lämnas, om medlemmen har beaktansvärda skäl för upplåtelsen och föreningen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har befogad anledning att vägra samtycke. Tillståndet skall tidsbegränsas. Ny upplåtelse kräver nytt till</w:t>
      </w:r>
      <w:r>
        <w:rPr>
          <w:rFonts w:ascii="Trebuchet MS" w:hAnsi="Trebuchet MS"/>
          <w:color w:val="000000"/>
          <w:sz w:val="17"/>
          <w:szCs w:val="17"/>
        </w:rPr>
        <w:softHyphen/>
        <w:t>stånd.</w:t>
      </w:r>
    </w:p>
    <w:p w14:paraId="597CDE9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2673CEC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22</w:t>
      </w:r>
      <w:r>
        <w:rPr>
          <w:rFonts w:ascii="Trebuchet MS" w:hAnsi="Trebuchet MS"/>
          <w:color w:val="000000"/>
          <w:sz w:val="17"/>
          <w:szCs w:val="17"/>
        </w:rPr>
        <w:t xml:space="preserve"> Medlem får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använda lägenheten för annat ändamål än det vartill den är avsedd.</w:t>
      </w:r>
    </w:p>
    <w:p w14:paraId="43D14BB0"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4F518823"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23 Uteslutning och förverkande av besittningsrätten</w:t>
      </w:r>
    </w:p>
    <w:p w14:paraId="05E0817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kan av föreningsstämma uteslutas och besittnings</w:t>
      </w:r>
      <w:r>
        <w:rPr>
          <w:rFonts w:ascii="Trebuchet MS" w:hAnsi="Trebuchet MS"/>
          <w:color w:val="000000"/>
          <w:sz w:val="17"/>
          <w:szCs w:val="17"/>
        </w:rPr>
        <w:softHyphen/>
        <w:t>rätten till lägenheten förklaras förverkad:</w:t>
      </w:r>
    </w:p>
    <w:p w14:paraId="10D317B6"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1. Om medlem underlåter att erlägga beslutade avgifter till föreningen.</w:t>
      </w:r>
    </w:p>
    <w:p w14:paraId="0D41490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2. Om lägenheten av medlem </w:t>
      </w:r>
      <w:proofErr w:type="gramStart"/>
      <w:r>
        <w:rPr>
          <w:rFonts w:ascii="Trebuchet MS" w:hAnsi="Trebuchet MS"/>
          <w:color w:val="000000"/>
          <w:sz w:val="17"/>
          <w:szCs w:val="17"/>
        </w:rPr>
        <w:t>upplåtes</w:t>
      </w:r>
      <w:proofErr w:type="gramEnd"/>
      <w:r>
        <w:rPr>
          <w:rFonts w:ascii="Trebuchet MS" w:hAnsi="Trebuchet MS"/>
          <w:color w:val="000000"/>
          <w:sz w:val="17"/>
          <w:szCs w:val="17"/>
        </w:rPr>
        <w:t xml:space="preserve"> utan styrelsens till</w:t>
      </w:r>
      <w:r>
        <w:rPr>
          <w:rFonts w:ascii="Trebuchet MS" w:hAnsi="Trebuchet MS"/>
          <w:color w:val="000000"/>
          <w:sz w:val="17"/>
          <w:szCs w:val="17"/>
        </w:rPr>
        <w:softHyphen/>
        <w:t>stånd i andra hand eller användes till annat ändamål än vartill den är avsedd.</w:t>
      </w:r>
    </w:p>
    <w:p w14:paraId="1C9C70C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3. Om medlem eller annan, till vilken medlemmen upplåtit lägenheten, utan styrelsens godkännande </w:t>
      </w:r>
      <w:proofErr w:type="spellStart"/>
      <w:r>
        <w:rPr>
          <w:rFonts w:ascii="Trebuchet MS" w:hAnsi="Trebuchet MS"/>
          <w:color w:val="000000"/>
          <w:sz w:val="17"/>
          <w:szCs w:val="17"/>
        </w:rPr>
        <w:t>vidlager</w:t>
      </w:r>
      <w:proofErr w:type="spellEnd"/>
      <w:r>
        <w:rPr>
          <w:rFonts w:ascii="Trebuchet MS" w:hAnsi="Trebuchet MS"/>
          <w:color w:val="000000"/>
          <w:sz w:val="17"/>
          <w:szCs w:val="17"/>
        </w:rPr>
        <w:t xml:space="preserve"> om</w:t>
      </w:r>
      <w:r>
        <w:rPr>
          <w:rFonts w:ascii="Trebuchet MS" w:hAnsi="Trebuchet MS"/>
          <w:color w:val="000000"/>
          <w:sz w:val="17"/>
          <w:szCs w:val="17"/>
        </w:rPr>
        <w:softHyphen/>
        <w:t>byggnadsarbeten, för vilka byggnadslov erfordras.</w:t>
      </w:r>
    </w:p>
    <w:p w14:paraId="38A07D0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4. Om medlem ' eller annan, till vilken medlemmen upplåtit lägenheten, vanvårdar denna eller uppträder störande eller i övrigt åsidosätter vad som stadgarna och ordningsregler</w:t>
      </w:r>
      <w:r>
        <w:rPr>
          <w:rFonts w:ascii="Trebuchet MS" w:hAnsi="Trebuchet MS"/>
          <w:color w:val="000000"/>
          <w:sz w:val="17"/>
          <w:szCs w:val="17"/>
        </w:rPr>
        <w:softHyphen/>
        <w:t xml:space="preserve">na skall </w:t>
      </w:r>
      <w:proofErr w:type="gramStart"/>
      <w:r>
        <w:rPr>
          <w:rFonts w:ascii="Trebuchet MS" w:hAnsi="Trebuchet MS"/>
          <w:color w:val="000000"/>
          <w:sz w:val="17"/>
          <w:szCs w:val="17"/>
        </w:rPr>
        <w:t>iakttagas</w:t>
      </w:r>
      <w:proofErr w:type="gramEnd"/>
      <w:r>
        <w:rPr>
          <w:rFonts w:ascii="Trebuchet MS" w:hAnsi="Trebuchet MS"/>
          <w:color w:val="000000"/>
          <w:sz w:val="17"/>
          <w:szCs w:val="17"/>
        </w:rPr>
        <w:t xml:space="preserve"> vid lägenhetens nyttjande och icke efter skriftlig varning av styrelsen genast låter sig rätta.</w:t>
      </w:r>
    </w:p>
    <w:p w14:paraId="7FEA6357"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Besittningsrätten är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förverkad och uteslutning kan icke ske, om det som ligger medlemmen till last är av ringa bety</w:t>
      </w:r>
      <w:r>
        <w:rPr>
          <w:rFonts w:ascii="Trebuchet MS" w:hAnsi="Trebuchet MS"/>
          <w:color w:val="000000"/>
          <w:sz w:val="17"/>
          <w:szCs w:val="17"/>
        </w:rPr>
        <w:softHyphen/>
        <w:t>delse.</w:t>
      </w:r>
    </w:p>
    <w:p w14:paraId="5DF1F7F7"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Uteslutning får ske endast om medlem underlåter att på till</w:t>
      </w:r>
      <w:r>
        <w:rPr>
          <w:rFonts w:ascii="Trebuchet MS" w:hAnsi="Trebuchet MS"/>
          <w:color w:val="000000"/>
          <w:sz w:val="17"/>
          <w:szCs w:val="17"/>
        </w:rPr>
        <w:softHyphen/>
        <w:t xml:space="preserve">sägelse utan dröjsmål </w:t>
      </w:r>
      <w:proofErr w:type="gramStart"/>
      <w:r>
        <w:rPr>
          <w:rFonts w:ascii="Trebuchet MS" w:hAnsi="Trebuchet MS"/>
          <w:color w:val="000000"/>
          <w:sz w:val="17"/>
          <w:szCs w:val="17"/>
        </w:rPr>
        <w:t>vidtaga</w:t>
      </w:r>
      <w:proofErr w:type="gramEnd"/>
      <w:r>
        <w:rPr>
          <w:rFonts w:ascii="Trebuchet MS" w:hAnsi="Trebuchet MS"/>
          <w:color w:val="000000"/>
          <w:sz w:val="17"/>
          <w:szCs w:val="17"/>
        </w:rPr>
        <w:t xml:space="preserve"> rättelse.</w:t>
      </w:r>
    </w:p>
    <w:p w14:paraId="26C2A635"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som på grund av ovan angivna skäl förlorat besitt</w:t>
      </w:r>
      <w:r>
        <w:rPr>
          <w:rFonts w:ascii="Trebuchet MS" w:hAnsi="Trebuchet MS"/>
          <w:color w:val="000000"/>
          <w:sz w:val="17"/>
          <w:szCs w:val="17"/>
        </w:rPr>
        <w:softHyphen/>
        <w:t>ningsrätten och uteslutits som medlem i föreningen, är skyl</w:t>
      </w:r>
      <w:r>
        <w:rPr>
          <w:rFonts w:ascii="Trebuchet MS" w:hAnsi="Trebuchet MS"/>
          <w:color w:val="000000"/>
          <w:sz w:val="17"/>
          <w:szCs w:val="17"/>
        </w:rPr>
        <w:softHyphen/>
        <w:t>dig att flytta så snart klandertiden enligt § 24 gått till ända eller lagakraftvunnen dom föreligger.</w:t>
      </w:r>
    </w:p>
    <w:p w14:paraId="146F132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043F699C"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24 Om klander av uteslutning av medlem.</w:t>
      </w:r>
    </w:p>
    <w:p w14:paraId="0FC34B5C"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Medlem som uteslutits ur föreningen, kan klandra beslutet genom att väcka talan mot föreningen vid domstol inom en månad från det han delgavs beslutet.</w:t>
      </w:r>
    </w:p>
    <w:p w14:paraId="522EB90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Utesluts medlem, har föreningen rätt till ersättning för even</w:t>
      </w:r>
      <w:r>
        <w:rPr>
          <w:rFonts w:ascii="Trebuchet MS" w:hAnsi="Trebuchet MS"/>
          <w:color w:val="000000"/>
          <w:sz w:val="17"/>
          <w:szCs w:val="17"/>
        </w:rPr>
        <w:softHyphen/>
        <w:t>tuell skada och samtliga kostnader för att skilja medlem från besittningsrätten t</w:t>
      </w:r>
      <w:proofErr w:type="gramStart"/>
      <w:r>
        <w:rPr>
          <w:rFonts w:ascii="Trebuchet MS" w:hAnsi="Trebuchet MS"/>
          <w:color w:val="000000"/>
          <w:sz w:val="17"/>
          <w:szCs w:val="17"/>
        </w:rPr>
        <w:t>![[ lägenheten.</w:t>
      </w:r>
      <w:proofErr w:type="gramEnd"/>
    </w:p>
    <w:p w14:paraId="657DFD24"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2D652A9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25 Om försäljning av andel.</w:t>
      </w:r>
    </w:p>
    <w:p w14:paraId="1D20AF64"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Har medlem blivit utesluten ur föreningen, skall föreningen, så snart beslutet vunnit laga kraft och medlemmen flyttat, sälja andelen med tillhörande besittningsrätt på offentlig auktion, såvida icke föreningen och den uteslutna medlem</w:t>
      </w:r>
      <w:r>
        <w:rPr>
          <w:rFonts w:ascii="Trebuchet MS" w:hAnsi="Trebuchet MS"/>
          <w:color w:val="000000"/>
          <w:sz w:val="17"/>
          <w:szCs w:val="17"/>
        </w:rPr>
        <w:softHyphen/>
        <w:t>men kommer överens om annat.</w:t>
      </w:r>
    </w:p>
    <w:p w14:paraId="09F54774"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Av influten likvid får föreningen uppbära så mycket som behövs för att täcka föreningens fordran hos medlemmen. Vad som återstår tillfaller denne.</w:t>
      </w:r>
    </w:p>
    <w:p w14:paraId="21C2E27E"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4C77BBD6"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26 Om vinstutdelning.</w:t>
      </w:r>
    </w:p>
    <w:p w14:paraId="286DE632"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Skulle så stor vinst uppkomma något år, att ordinarie stäm</w:t>
      </w:r>
      <w:r>
        <w:rPr>
          <w:rFonts w:ascii="Trebuchet MS" w:hAnsi="Trebuchet MS"/>
          <w:color w:val="000000"/>
          <w:sz w:val="17"/>
          <w:szCs w:val="17"/>
        </w:rPr>
        <w:softHyphen/>
        <w:t>ma beslutar om vinstdelning, skall vinsten fördelas mellan medlemmarna i förhållande till deras andelstal.</w:t>
      </w:r>
    </w:p>
    <w:p w14:paraId="1B24E3C2"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w:t>
      </w:r>
    </w:p>
    <w:p w14:paraId="714249EA"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27 Ekonomiska konsekvenser av föreningens upplösning.</w:t>
      </w:r>
    </w:p>
    <w:p w14:paraId="171A77F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Vid föreningens upplösning skall dess behållna tillgångar skiftas på så sätt, att envar erhåller så stor del av uppkom</w:t>
      </w:r>
      <w:r>
        <w:rPr>
          <w:rFonts w:ascii="Trebuchet MS" w:hAnsi="Trebuchet MS"/>
          <w:color w:val="000000"/>
          <w:sz w:val="17"/>
          <w:szCs w:val="17"/>
        </w:rPr>
        <w:softHyphen/>
        <w:t>mit överskott som motsvarar medlemmens andelstal.</w:t>
      </w:r>
    </w:p>
    <w:p w14:paraId="6D781B9C"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w:t>
      </w:r>
    </w:p>
    <w:p w14:paraId="33C81F51"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b/>
          <w:bCs/>
          <w:color w:val="000000"/>
          <w:sz w:val="17"/>
          <w:szCs w:val="17"/>
        </w:rPr>
        <w:t>§ 28 Kompletterande bestämmelser.</w:t>
      </w:r>
    </w:p>
    <w:p w14:paraId="1F6632C8"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Där </w:t>
      </w:r>
      <w:proofErr w:type="gramStart"/>
      <w:r>
        <w:rPr>
          <w:rFonts w:ascii="Trebuchet MS" w:hAnsi="Trebuchet MS"/>
          <w:color w:val="000000"/>
          <w:sz w:val="17"/>
          <w:szCs w:val="17"/>
        </w:rPr>
        <w:t>ej</w:t>
      </w:r>
      <w:proofErr w:type="gramEnd"/>
      <w:r>
        <w:rPr>
          <w:rFonts w:ascii="Trebuchet MS" w:hAnsi="Trebuchet MS"/>
          <w:color w:val="000000"/>
          <w:sz w:val="17"/>
          <w:szCs w:val="17"/>
        </w:rPr>
        <w:t xml:space="preserve"> annorlunda bestämts i dessa stadgar, gäller lagen om ekonomiska föreningar med undantag för § cm skyldig</w:t>
      </w:r>
      <w:r>
        <w:rPr>
          <w:rFonts w:ascii="Trebuchet MS" w:hAnsi="Trebuchet MS"/>
          <w:color w:val="000000"/>
          <w:sz w:val="17"/>
          <w:szCs w:val="17"/>
        </w:rPr>
        <w:softHyphen/>
        <w:t>het att antaga medlem. l sådant hänseende gäller alltjämt lagen av den 22 juni 1911, § 10.</w:t>
      </w:r>
    </w:p>
    <w:p w14:paraId="2EB6D9A8"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Stadgar antagna vid föreningsstämmor</w:t>
      </w:r>
    </w:p>
    <w:p w14:paraId="37C8C1F2"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den 8 och 16 juni 1988.</w:t>
      </w:r>
    </w:p>
    <w:p w14:paraId="2BC5386F"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Bengt </w:t>
      </w:r>
      <w:proofErr w:type="gramStart"/>
      <w:r>
        <w:rPr>
          <w:rFonts w:ascii="Trebuchet MS" w:hAnsi="Trebuchet MS"/>
          <w:color w:val="000000"/>
          <w:sz w:val="17"/>
          <w:szCs w:val="17"/>
        </w:rPr>
        <w:t>Karlström                   Stefan</w:t>
      </w:r>
      <w:proofErr w:type="gramEnd"/>
      <w:r>
        <w:rPr>
          <w:rFonts w:ascii="Trebuchet MS" w:hAnsi="Trebuchet MS"/>
          <w:color w:val="000000"/>
          <w:sz w:val="17"/>
          <w:szCs w:val="17"/>
        </w:rPr>
        <w:t xml:space="preserve"> Danielsson</w:t>
      </w:r>
    </w:p>
    <w:p w14:paraId="4812B3CB"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 xml:space="preserve">Charlotta </w:t>
      </w:r>
      <w:proofErr w:type="spellStart"/>
      <w:proofErr w:type="gramStart"/>
      <w:r>
        <w:rPr>
          <w:rFonts w:ascii="Trebuchet MS" w:hAnsi="Trebuchet MS"/>
          <w:color w:val="000000"/>
          <w:sz w:val="17"/>
          <w:szCs w:val="17"/>
        </w:rPr>
        <w:t>Brunborn</w:t>
      </w:r>
      <w:proofErr w:type="spellEnd"/>
      <w:r>
        <w:rPr>
          <w:rFonts w:ascii="Trebuchet MS" w:hAnsi="Trebuchet MS"/>
          <w:color w:val="000000"/>
          <w:sz w:val="17"/>
          <w:szCs w:val="17"/>
        </w:rPr>
        <w:t xml:space="preserve">               Börje</w:t>
      </w:r>
      <w:proofErr w:type="gramEnd"/>
      <w:r>
        <w:rPr>
          <w:rFonts w:ascii="Trebuchet MS" w:hAnsi="Trebuchet MS"/>
          <w:color w:val="000000"/>
          <w:sz w:val="17"/>
          <w:szCs w:val="17"/>
        </w:rPr>
        <w:t xml:space="preserve"> Dahlgren</w:t>
      </w:r>
    </w:p>
    <w:p w14:paraId="108858CD" w14:textId="77777777" w:rsidR="00D87E28" w:rsidRDefault="00D87E28" w:rsidP="00D87E28">
      <w:pPr>
        <w:pStyle w:val="Normalwebb"/>
        <w:shd w:val="clear" w:color="auto" w:fill="FFFFFF"/>
        <w:spacing w:before="0" w:beforeAutospacing="0" w:after="0" w:afterAutospacing="0"/>
        <w:rPr>
          <w:color w:val="000000"/>
          <w:sz w:val="2"/>
          <w:szCs w:val="2"/>
        </w:rPr>
      </w:pPr>
      <w:r>
        <w:rPr>
          <w:rFonts w:ascii="Trebuchet MS" w:hAnsi="Trebuchet MS"/>
          <w:color w:val="000000"/>
          <w:sz w:val="17"/>
          <w:szCs w:val="17"/>
        </w:rPr>
        <w:t>Robert Persson</w:t>
      </w:r>
    </w:p>
    <w:p w14:paraId="59C37315" w14:textId="77777777" w:rsidR="00673BF6" w:rsidRDefault="00D87E28">
      <w:bookmarkStart w:id="0" w:name="_GoBack"/>
      <w:bookmarkEnd w:id="0"/>
    </w:p>
    <w:sectPr w:rsidR="00673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28"/>
    <w:rsid w:val="00347976"/>
    <w:rsid w:val="008229BC"/>
    <w:rsid w:val="00D87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2650"/>
  <w15:chartTrackingRefBased/>
  <w15:docId w15:val="{CDFF3DE6-49BA-44DA-8CF8-00A2D7A0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87E2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3066</Words>
  <Characters>16256</Characters>
  <Application>Microsoft Office Word</Application>
  <DocSecurity>0</DocSecurity>
  <Lines>135</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Davidsson</dc:creator>
  <cp:keywords/>
  <dc:description/>
  <cp:lastModifiedBy>Anna-Maria Davidsson</cp:lastModifiedBy>
  <cp:revision>1</cp:revision>
  <dcterms:created xsi:type="dcterms:W3CDTF">2016-03-09T08:38:00Z</dcterms:created>
  <dcterms:modified xsi:type="dcterms:W3CDTF">2016-03-09T08:38:00Z</dcterms:modified>
</cp:coreProperties>
</file>